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AEAF7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7AE4F392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3C61332E" w14:textId="77777777" w:rsidR="00CC6826" w:rsidRPr="00B663A8" w:rsidRDefault="008C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ОГСЭ.01 Основы философии</w:t>
      </w:r>
    </w:p>
    <w:p w14:paraId="77F55163" w14:textId="77777777" w:rsidR="00CC6826" w:rsidRPr="00B663A8" w:rsidRDefault="00CC68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EB48F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14:paraId="5A56386A" w14:textId="77777777" w:rsidR="00363A86" w:rsidRPr="00B663A8" w:rsidRDefault="00B663A8" w:rsidP="00363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ОГСЭ.01 Основы философии является частью основной профессиональной образовательной программы, в соответствии с ФГОС по специальности </w:t>
      </w:r>
      <w:r w:rsidR="00363A86" w:rsidRPr="00B663A8">
        <w:rPr>
          <w:rFonts w:ascii="Times New Roman" w:hAnsi="Times New Roman" w:cs="Times New Roman"/>
          <w:sz w:val="28"/>
          <w:szCs w:val="28"/>
          <w:shd w:val="clear" w:color="auto" w:fill="FFFFFF"/>
        </w:rPr>
        <w:t>11.02.0</w:t>
      </w:r>
      <w:r w:rsidR="00363A8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363A86" w:rsidRPr="00B663A8">
        <w:rPr>
          <w:rFonts w:ascii="Times New Roman" w:hAnsi="Times New Roman" w:cs="Times New Roman"/>
          <w:sz w:val="28"/>
          <w:szCs w:val="28"/>
        </w:rPr>
        <w:t xml:space="preserve"> </w:t>
      </w:r>
      <w:r w:rsidR="00363A86">
        <w:rPr>
          <w:rFonts w:ascii="Times New Roman" w:hAnsi="Times New Roman" w:cs="Times New Roman"/>
          <w:sz w:val="28"/>
          <w:szCs w:val="28"/>
        </w:rPr>
        <w:t>Техническая эксплуатация и ремонт радиоэлектронной техники</w:t>
      </w:r>
      <w:r w:rsidR="00363A86" w:rsidRPr="00B663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C9690E" w14:textId="00D6EDCC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Pr="00B663A8">
        <w:rPr>
          <w:rFonts w:ascii="Times New Roman" w:hAnsi="Times New Roman" w:cs="Times New Roman"/>
          <w:sz w:val="28"/>
          <w:szCs w:val="28"/>
          <w:shd w:val="clear" w:color="auto" w:fill="FFFFFF"/>
        </w:rPr>
        <w:t>11.02.0</w:t>
      </w:r>
      <w:r w:rsidR="00363A8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B663A8">
        <w:rPr>
          <w:rFonts w:ascii="Times New Roman" w:hAnsi="Times New Roman" w:cs="Times New Roman"/>
          <w:sz w:val="28"/>
          <w:szCs w:val="28"/>
        </w:rPr>
        <w:t xml:space="preserve"> </w:t>
      </w:r>
      <w:r w:rsidR="00363A86">
        <w:rPr>
          <w:rFonts w:ascii="Times New Roman" w:hAnsi="Times New Roman" w:cs="Times New Roman"/>
          <w:sz w:val="28"/>
          <w:szCs w:val="28"/>
        </w:rPr>
        <w:t>Техническая эксплуатация и ремонт радиоэлектронной техники</w:t>
      </w:r>
      <w:r w:rsidRPr="00B663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CFF741" w14:textId="77777777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94D6928" w14:textId="77777777" w:rsidR="00B663A8" w:rsidRPr="00B663A8" w:rsidRDefault="00B663A8" w:rsidP="00B663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39C7F6A1" w14:textId="18568B28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Учебная дисциплина ОГСЭ. 01 Основы философии относится к общему гуманитарному и социально-экономическому циклу. </w:t>
      </w:r>
    </w:p>
    <w:p w14:paraId="474D42D3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</w:t>
      </w:r>
      <w:r w:rsidRPr="00B663A8">
        <w:rPr>
          <w:rFonts w:ascii="Times New Roman" w:hAnsi="Times New Roman" w:cs="Times New Roman"/>
          <w:sz w:val="28"/>
          <w:szCs w:val="28"/>
        </w:rPr>
        <w:t>:</w:t>
      </w:r>
    </w:p>
    <w:p w14:paraId="7A09654D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5803435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325FAB33" w14:textId="77777777" w:rsidR="00B663A8" w:rsidRPr="00B663A8" w:rsidRDefault="00B663A8" w:rsidP="00B663A8">
      <w:pPr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14:paraId="1B37841E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BD43C67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581E1C86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основные категории и понятия философии;</w:t>
      </w:r>
    </w:p>
    <w:p w14:paraId="16392A1B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роль философии в жизни человека и общества;</w:t>
      </w:r>
    </w:p>
    <w:p w14:paraId="2A111717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основы философского учения о бытии;</w:t>
      </w:r>
    </w:p>
    <w:p w14:paraId="6CAF998E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сущность процесса познания;</w:t>
      </w:r>
    </w:p>
    <w:p w14:paraId="27A2D260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основы научной, философской и религиозной картин мира;</w:t>
      </w:r>
    </w:p>
    <w:p w14:paraId="2C6D7508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7E2F8AAB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lastRenderedPageBreak/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00E7CF5D" w14:textId="4B254BFB" w:rsidR="00B663A8" w:rsidRPr="00B663A8" w:rsidRDefault="00B663A8" w:rsidP="00B663A8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учебной дисциплины ОГСЭ.01 Основы философии у обучающегося формируются </w:t>
      </w:r>
      <w:r w:rsidRPr="00B663A8">
        <w:rPr>
          <w:rFonts w:ascii="Times New Roman" w:hAnsi="Times New Roman" w:cs="Times New Roman"/>
          <w:b/>
          <w:sz w:val="28"/>
          <w:szCs w:val="28"/>
        </w:rPr>
        <w:t>общие компетенции</w:t>
      </w:r>
      <w:r w:rsidRPr="00B663A8">
        <w:rPr>
          <w:rFonts w:ascii="Times New Roman" w:hAnsi="Times New Roman" w:cs="Times New Roman"/>
          <w:sz w:val="28"/>
          <w:szCs w:val="28"/>
        </w:rPr>
        <w:t>:</w:t>
      </w:r>
    </w:p>
    <w:p w14:paraId="580AE565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0F3FE4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512D7DC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5EEFD814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2416A35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2943F29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5C47BB72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46EEDD0E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4A3375A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48F6CA9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рабочей программы у обучающегося формируются </w:t>
      </w:r>
      <w:r w:rsidRPr="00B663A8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результаты: </w:t>
      </w:r>
    </w:p>
    <w:p w14:paraId="5D4857A0" w14:textId="77777777" w:rsidR="00B663A8" w:rsidRPr="00B663A8" w:rsidRDefault="00B663A8" w:rsidP="00B663A8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>ЛР 1</w:t>
      </w:r>
      <w:r w:rsidRPr="00B663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63A8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B5672DC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7E8144AD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B663A8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40348A1F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B663A8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3AA3A90B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5 </w:t>
      </w:r>
      <w:r w:rsidRPr="00B663A8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3398E669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B663A8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0BCC14B4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B663A8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2F42E69A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B663A8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3495780A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B663A8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B663A8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B663A8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B663A8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B663A8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652AE628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B663A8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39CC7428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B663A8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73910463" w14:textId="77777777" w:rsidR="00B663A8" w:rsidRPr="00B663A8" w:rsidRDefault="00B663A8" w:rsidP="00B663A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B663A8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1D622C59" w14:textId="77777777" w:rsidR="00B663A8" w:rsidRPr="00B663A8" w:rsidRDefault="00B663A8" w:rsidP="00B663A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4C18D7" w14:textId="77777777" w:rsidR="00B663A8" w:rsidRPr="00B663A8" w:rsidRDefault="00B663A8" w:rsidP="00B663A8">
      <w:pPr>
        <w:pStyle w:val="1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61C706" w14:textId="77777777" w:rsidR="00B663A8" w:rsidRPr="00B663A8" w:rsidRDefault="00B663A8" w:rsidP="00B663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14:paraId="261CFFA2" w14:textId="77777777" w:rsidR="00B663A8" w:rsidRP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60 часов, в том числе:</w:t>
      </w:r>
    </w:p>
    <w:p w14:paraId="4187A425" w14:textId="77777777" w:rsidR="00B663A8" w:rsidRP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14:paraId="0BB1056C" w14:textId="70E0BCD7" w:rsidR="00B663A8" w:rsidRDefault="00B663A8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самостоятельной работы обучающегося 12 часов.</w:t>
      </w:r>
    </w:p>
    <w:p w14:paraId="78B96A14" w14:textId="77777777" w:rsidR="00363A86" w:rsidRPr="00B663A8" w:rsidRDefault="00363A86" w:rsidP="00B663A8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2230F1" w14:textId="77777777" w:rsidR="00CC6826" w:rsidRPr="00B663A8" w:rsidRDefault="008C0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3A8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2DBC3890" w14:textId="77777777" w:rsidR="00CC6826" w:rsidRPr="00B663A8" w:rsidRDefault="00CC68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D2A9D5" w14:textId="77777777" w:rsidR="00CC6826" w:rsidRPr="00B663A8" w:rsidRDefault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Философия в системе гуманитарных наук.</w:t>
      </w:r>
    </w:p>
    <w:p w14:paraId="34CA08BA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1. Философия, её роль в жизни человека и общества</w:t>
      </w:r>
    </w:p>
    <w:p w14:paraId="45BD91D3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1.1. Происхождение философии. Философия как наука.</w:t>
      </w:r>
    </w:p>
    <w:p w14:paraId="149025B8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lastRenderedPageBreak/>
        <w:t>Тема 1.2. Вопросы философии. Основные категории и понятия философии</w:t>
      </w:r>
    </w:p>
    <w:p w14:paraId="7903C40E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 xml:space="preserve">Раздел 2. </w:t>
      </w:r>
      <w:r w:rsidRPr="00B663A8">
        <w:rPr>
          <w:rFonts w:ascii="Times New Roman" w:hAnsi="Times New Roman" w:cs="Times New Roman"/>
          <w:b/>
          <w:sz w:val="28"/>
          <w:szCs w:val="28"/>
        </w:rPr>
        <w:t>История философии</w:t>
      </w:r>
    </w:p>
    <w:p w14:paraId="2085407A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2.1. Философия Древнего Востока </w:t>
      </w:r>
    </w:p>
    <w:p w14:paraId="330757AC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2.2. Развитие античной философии.</w:t>
      </w:r>
    </w:p>
    <w:p w14:paraId="3BBB22AC" w14:textId="7C2789B5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2.3. Философия эпохи </w:t>
      </w:r>
      <w:proofErr w:type="gramStart"/>
      <w:r w:rsidRPr="00B663A8">
        <w:rPr>
          <w:rFonts w:ascii="Times New Roman" w:hAnsi="Times New Roman" w:cs="Times New Roman"/>
          <w:sz w:val="28"/>
          <w:szCs w:val="28"/>
        </w:rPr>
        <w:t>Средневековья ,</w:t>
      </w:r>
      <w:proofErr w:type="gramEnd"/>
      <w:r w:rsidRPr="00B663A8">
        <w:rPr>
          <w:rFonts w:ascii="Times New Roman" w:hAnsi="Times New Roman" w:cs="Times New Roman"/>
          <w:sz w:val="28"/>
          <w:szCs w:val="28"/>
        </w:rPr>
        <w:t xml:space="preserve"> Возрождения, Нового времени.</w:t>
      </w:r>
    </w:p>
    <w:p w14:paraId="152DFB60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2.4. Немецкая классическая философия</w:t>
      </w:r>
    </w:p>
    <w:p w14:paraId="20115204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2.5. Философия </w:t>
      </w:r>
      <w:r w:rsidRPr="00B663A8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663A8">
        <w:rPr>
          <w:rFonts w:ascii="Times New Roman" w:hAnsi="Times New Roman" w:cs="Times New Roman"/>
          <w:sz w:val="28"/>
          <w:szCs w:val="28"/>
        </w:rPr>
        <w:t xml:space="preserve"> века.</w:t>
      </w:r>
    </w:p>
    <w:p w14:paraId="53842983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2.6. Русская философия.</w:t>
      </w:r>
    </w:p>
    <w:p w14:paraId="10395A10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3. Философское учение о сознании.</w:t>
      </w:r>
    </w:p>
    <w:p w14:paraId="0340D8A1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 xml:space="preserve">Тема 3.1.  Сознание, его происхождение и сущность. </w:t>
      </w:r>
    </w:p>
    <w:p w14:paraId="69C35088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b/>
          <w:bCs/>
          <w:sz w:val="28"/>
          <w:szCs w:val="28"/>
        </w:rPr>
        <w:t>Раздел 4. Философское учение об обществе.</w:t>
      </w:r>
    </w:p>
    <w:p w14:paraId="04F56C85" w14:textId="77777777" w:rsidR="00CC6826" w:rsidRPr="00B663A8" w:rsidRDefault="008C05D5" w:rsidP="008C0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63A8">
        <w:rPr>
          <w:rFonts w:ascii="Times New Roman" w:hAnsi="Times New Roman" w:cs="Times New Roman"/>
          <w:sz w:val="28"/>
          <w:szCs w:val="28"/>
        </w:rPr>
        <w:t>Тема 4.1. Мировоззренческие основы философии.</w:t>
      </w:r>
    </w:p>
    <w:p w14:paraId="5650DF24" w14:textId="77777777" w:rsidR="00CC6826" w:rsidRPr="00B663A8" w:rsidRDefault="00CC68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6826" w:rsidRPr="00B663A8" w:rsidSect="00CC682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CCE"/>
    <w:multiLevelType w:val="multilevel"/>
    <w:tmpl w:val="21B14C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60365"/>
    <w:multiLevelType w:val="multilevel"/>
    <w:tmpl w:val="28B6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D56E2"/>
    <w:multiLevelType w:val="multilevel"/>
    <w:tmpl w:val="660D56E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363A86"/>
    <w:rsid w:val="005F420A"/>
    <w:rsid w:val="00804778"/>
    <w:rsid w:val="00867617"/>
    <w:rsid w:val="008C05D5"/>
    <w:rsid w:val="00903994"/>
    <w:rsid w:val="00A4266C"/>
    <w:rsid w:val="00B663A8"/>
    <w:rsid w:val="00CA7CCF"/>
    <w:rsid w:val="00CC6826"/>
    <w:rsid w:val="1067608F"/>
    <w:rsid w:val="18C83DDC"/>
    <w:rsid w:val="34325C23"/>
    <w:rsid w:val="48CC3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A024C"/>
  <w15:docId w15:val="{DA5F7BBE-AA6B-4651-A220-78E02A243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826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rsid w:val="00CC6826"/>
    <w:pPr>
      <w:spacing w:after="120" w:line="480" w:lineRule="auto"/>
    </w:pPr>
  </w:style>
  <w:style w:type="character" w:styleId="a3">
    <w:name w:val="Hyperlink"/>
    <w:basedOn w:val="a0"/>
    <w:uiPriority w:val="99"/>
    <w:unhideWhenUsed/>
    <w:rsid w:val="00CC6826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CC6826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rsid w:val="00CC6826"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  <w:lang w:eastAsia="ru-RU"/>
    </w:rPr>
  </w:style>
  <w:style w:type="paragraph" w:customStyle="1" w:styleId="1">
    <w:name w:val="Абзац списка1"/>
    <w:basedOn w:val="a"/>
    <w:uiPriority w:val="34"/>
    <w:qFormat/>
    <w:rsid w:val="00CC6826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2021-11-19T12:45:00Z</dcterms:created>
  <dcterms:modified xsi:type="dcterms:W3CDTF">2021-11-19T12:45:00Z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